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宋体" w:cs="Times New Roman"/>
          <w:sz w:val="32"/>
          <w:szCs w:val="32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M</w:t>
      </w:r>
      <w:r>
        <w:rPr>
          <w:rFonts w:hint="default" w:ascii="Times New Roman" w:hAnsi="Times New Roman" w:eastAsia="宋体" w:cs="Times New Roman"/>
          <w:sz w:val="32"/>
          <w:szCs w:val="32"/>
        </w:rPr>
        <w:t xml:space="preserve">9 U1 Are you feeling bored ?  </w:t>
      </w:r>
      <w:r>
        <w:rPr>
          <w:rFonts w:hint="default" w:ascii="Times New Roman" w:hAnsi="Times New Roman" w:eastAsia="宋体" w:cs="Times New Roman"/>
          <w:sz w:val="32"/>
          <w:szCs w:val="32"/>
        </w:rPr>
        <w:t>教研课评课议课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宋体" w:cs="Times New Roman"/>
          <w:sz w:val="30"/>
          <w:szCs w:val="30"/>
        </w:rPr>
      </w:pPr>
      <w:bookmarkStart w:id="0" w:name="_GoBack"/>
      <w:r>
        <w:rPr>
          <w:rFonts w:hint="default" w:ascii="Times New Roman" w:hAnsi="Times New Roman" w:eastAsia="宋体" w:cs="Times New Roman"/>
          <w:sz w:val="30"/>
          <w:szCs w:val="30"/>
        </w:rPr>
        <w:t>杜修贤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评课1</w:t>
      </w:r>
      <w:r>
        <w:rPr>
          <w:rFonts w:hint="default" w:ascii="Times New Roman" w:hAnsi="Times New Roman" w:eastAsia="宋体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宋体" w:cs="Times New Roman"/>
          <w:sz w:val="28"/>
          <w:szCs w:val="28"/>
        </w:rPr>
        <w:t>：本节课上老师教学设计脉络清晰，上课风格朴实且老师的教学基本功扎实。目标明确，无论是单词、句子还是对话，每一个步骤都是走到位了的，学生的学习很轻松但也在过程中习得了目标语句。建议：在前面问I</w:t>
      </w:r>
      <w:r>
        <w:rPr>
          <w:rFonts w:hint="default" w:ascii="Times New Roman" w:hAnsi="Times New Roman" w:eastAsia="宋体" w:cs="Times New Roman"/>
          <w:sz w:val="28"/>
          <w:szCs w:val="28"/>
        </w:rPr>
        <w:t>f you were Amy, what would you do/say ?</w:t>
      </w:r>
      <w:r>
        <w:rPr>
          <w:rFonts w:hint="default" w:ascii="Times New Roman" w:hAnsi="Times New Roman" w:eastAsia="宋体" w:cs="Times New Roman"/>
          <w:sz w:val="28"/>
          <w:szCs w:val="28"/>
        </w:rPr>
        <w:t>的时候慢一些，把学生说的话呈现在黑板上，放在左边评价方式的旁边，为后面学生写对话做一个支撑。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 xml:space="preserve">评课 </w:t>
      </w:r>
      <w:r>
        <w:rPr>
          <w:rFonts w:hint="default" w:ascii="Times New Roman" w:hAnsi="Times New Roman" w:eastAsia="宋体" w:cs="Times New Roman"/>
          <w:sz w:val="28"/>
          <w:szCs w:val="28"/>
        </w:rPr>
        <w:t>2</w:t>
      </w:r>
      <w:r>
        <w:rPr>
          <w:rFonts w:hint="default" w:ascii="Times New Roman" w:hAnsi="Times New Roman" w:eastAsia="宋体" w:cs="Times New Roman"/>
          <w:sz w:val="28"/>
          <w:szCs w:val="28"/>
        </w:rPr>
        <w:t>：第二个作业设计比第一个作业设计要有难度一些，可以在写之前给学生一些假设，让他们先两人口头练习，其他同学观看后再来打开思路，再两人一组下笔完成自己的对话。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 xml:space="preserve">评课 </w:t>
      </w:r>
      <w:r>
        <w:rPr>
          <w:rFonts w:hint="default" w:ascii="Times New Roman" w:hAnsi="Times New Roman" w:eastAsia="宋体" w:cs="Times New Roman"/>
          <w:sz w:val="28"/>
          <w:szCs w:val="28"/>
        </w:rPr>
        <w:t>3</w:t>
      </w:r>
      <w:r>
        <w:rPr>
          <w:rFonts w:hint="default" w:ascii="Times New Roman" w:hAnsi="Times New Roman" w:eastAsia="宋体" w:cs="Times New Roman"/>
          <w:sz w:val="28"/>
          <w:szCs w:val="28"/>
        </w:rPr>
        <w:t>：该课教学设计条理清晰，逻辑缜密，课堂组织紧凑，课堂用语干净规范，教学活动设计目的性强，目标语句搭桥有效，学生生成自然流畅，很棒。建议：由于文本本身句型和可用的句子有限，为了能在后面给学习的对话一些有效的支撑，可以引入一个相关话题的绘本，创设情景，从中提炼，把T</w:t>
      </w:r>
      <w:r>
        <w:rPr>
          <w:rFonts w:hint="default" w:ascii="Times New Roman" w:hAnsi="Times New Roman" w:eastAsia="宋体" w:cs="Times New Roman"/>
          <w:sz w:val="28"/>
          <w:szCs w:val="28"/>
        </w:rPr>
        <w:t>ASK</w:t>
      </w:r>
      <w:r>
        <w:rPr>
          <w:rFonts w:hint="default" w:ascii="Times New Roman" w:hAnsi="Times New Roman" w:eastAsia="宋体" w:cs="Times New Roman"/>
          <w:sz w:val="28"/>
          <w:szCs w:val="28"/>
        </w:rPr>
        <w:t>处理成H</w:t>
      </w:r>
      <w:r>
        <w:rPr>
          <w:rFonts w:hint="default" w:ascii="Times New Roman" w:hAnsi="Times New Roman" w:eastAsia="宋体" w:cs="Times New Roman"/>
          <w:sz w:val="28"/>
          <w:szCs w:val="28"/>
        </w:rPr>
        <w:t>omework,</w:t>
      </w:r>
      <w:r>
        <w:rPr>
          <w:rFonts w:hint="default" w:ascii="Times New Roman" w:hAnsi="Times New Roman" w:eastAsia="宋体" w:cs="Times New Roman"/>
          <w:sz w:val="28"/>
          <w:szCs w:val="28"/>
        </w:rPr>
        <w:t>在课堂上给足t</w:t>
      </w:r>
      <w:r>
        <w:rPr>
          <w:rFonts w:hint="default" w:ascii="Times New Roman" w:hAnsi="Times New Roman" w:eastAsia="宋体" w:cs="Times New Roman"/>
          <w:sz w:val="28"/>
          <w:szCs w:val="28"/>
        </w:rPr>
        <w:t>ips,</w:t>
      </w:r>
      <w:r>
        <w:rPr>
          <w:rFonts w:hint="default" w:ascii="Times New Roman" w:hAnsi="Times New Roman" w:eastAsia="宋体" w:cs="Times New Roman"/>
          <w:sz w:val="28"/>
          <w:szCs w:val="28"/>
        </w:rPr>
        <w:t>学生下一节课再写，然后准备再表演，这样的输出可能更有效一些。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</w:p>
    <w:sectPr>
      <w:pgSz w:w="11906" w:h="16838"/>
      <w:pgMar w:top="1134" w:right="1134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1E0"/>
    <w:rsid w:val="00226BFC"/>
    <w:rsid w:val="00636734"/>
    <w:rsid w:val="00794FEF"/>
    <w:rsid w:val="008816FE"/>
    <w:rsid w:val="009F75EF"/>
    <w:rsid w:val="00B7177D"/>
    <w:rsid w:val="00B7556A"/>
    <w:rsid w:val="00D40137"/>
    <w:rsid w:val="00EA6C64"/>
    <w:rsid w:val="00F561E0"/>
    <w:rsid w:val="191944E9"/>
    <w:rsid w:val="3DC55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431</Characters>
  <Lines>3</Lines>
  <Paragraphs>1</Paragraphs>
  <TotalTime>34</TotalTime>
  <ScaleCrop>false</ScaleCrop>
  <LinksUpToDate>false</LinksUpToDate>
  <CharactersWithSpaces>505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2021-12-28T01:12:00Z</dcterms:created>
  <dc:creator>tw</dc:creator>
  <cp:lastModifiedBy>May</cp:lastModifiedBy>
  <dcterms:modified xsi:type="dcterms:W3CDTF">2022-01-10T04:05:01Z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9A9AB6215D8A49C5A81E70A0582D3B12</vt:lpwstr>
  </property>
</Properties>
</file>